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9537F3" w:rsidRDefault="009537F3" w:rsidP="009537F3">
      <w:pPr>
        <w:jc w:val="both"/>
        <w:rPr>
          <w:lang w:val="sr-Cyrl-BA"/>
        </w:rPr>
      </w:pP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: </w:t>
      </w:r>
      <w:r>
        <w:rPr>
          <w:sz w:val="22"/>
          <w:szCs w:val="22"/>
          <w:lang w:val="sr-Latn-CS"/>
        </w:rPr>
        <w:t>I-2.</w:t>
      </w:r>
      <w:r w:rsidR="00D9311F">
        <w:rPr>
          <w:sz w:val="22"/>
          <w:szCs w:val="22"/>
          <w:lang w:val="sr-Cyrl-BA"/>
        </w:rPr>
        <w:t>13992</w:t>
      </w:r>
      <w:bookmarkStart w:id="0" w:name="_GoBack"/>
      <w:bookmarkEnd w:id="0"/>
      <w:r>
        <w:rPr>
          <w:sz w:val="22"/>
          <w:szCs w:val="22"/>
          <w:lang w:val="sr-Latn-BA"/>
        </w:rPr>
        <w:t>-1</w:t>
      </w:r>
      <w:r>
        <w:rPr>
          <w:sz w:val="22"/>
          <w:szCs w:val="22"/>
          <w:lang w:val="sr-Latn-CS"/>
        </w:rPr>
        <w:t>/</w:t>
      </w:r>
      <w:r>
        <w:rPr>
          <w:sz w:val="22"/>
          <w:szCs w:val="22"/>
          <w:lang w:val="sr-Cyrl-RS"/>
        </w:rPr>
        <w:t>2</w:t>
      </w:r>
      <w:r>
        <w:rPr>
          <w:sz w:val="22"/>
          <w:szCs w:val="22"/>
          <w:lang w:val="sr-Latn-BA"/>
        </w:rPr>
        <w:t>5</w:t>
      </w:r>
      <w:r>
        <w:rPr>
          <w:sz w:val="22"/>
          <w:szCs w:val="22"/>
        </w:rPr>
        <w:t xml:space="preserve">                                                                         </w:t>
      </w:r>
    </w:p>
    <w:p w:rsidR="009537F3" w:rsidRDefault="009537F3" w:rsidP="009537F3">
      <w:pPr>
        <w:rPr>
          <w:sz w:val="22"/>
          <w:szCs w:val="22"/>
          <w:lang w:val="sr-Latn-CS"/>
        </w:rPr>
      </w:pPr>
      <w:proofErr w:type="spellStart"/>
      <w:r>
        <w:rPr>
          <w:sz w:val="22"/>
          <w:szCs w:val="22"/>
        </w:rPr>
        <w:t>Данa</w:t>
      </w:r>
      <w:proofErr w:type="spellEnd"/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BA"/>
        </w:rPr>
        <w:t>31.10.</w:t>
      </w:r>
      <w:r>
        <w:rPr>
          <w:sz w:val="22"/>
          <w:szCs w:val="22"/>
        </w:rPr>
        <w:t>202</w:t>
      </w:r>
      <w:r>
        <w:rPr>
          <w:sz w:val="22"/>
          <w:szCs w:val="22"/>
          <w:lang w:val="sr-Latn-BA"/>
        </w:rPr>
        <w:t>5</w:t>
      </w:r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године</w:t>
      </w:r>
      <w:proofErr w:type="spellEnd"/>
    </w:p>
    <w:p w:rsidR="009537F3" w:rsidRDefault="009537F3" w:rsidP="009537F3">
      <w:pPr>
        <w:rPr>
          <w:sz w:val="22"/>
          <w:szCs w:val="22"/>
          <w:lang w:val="sr-Cyrl-RS"/>
        </w:rPr>
      </w:pPr>
    </w:p>
    <w:p w:rsidR="009537F3" w:rsidRDefault="009537F3" w:rsidP="009537F3">
      <w:pPr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На основу члана 7 тачка л)</w:t>
      </w:r>
      <w:r>
        <w:rPr>
          <w:sz w:val="22"/>
          <w:szCs w:val="22"/>
        </w:rPr>
        <w:t xml:space="preserve">. </w:t>
      </w:r>
      <w:r>
        <w:rPr>
          <w:sz w:val="22"/>
          <w:szCs w:val="22"/>
          <w:lang w:val="sr-Cyrl-CS"/>
        </w:rPr>
        <w:t>Закона о јавним предузећима (Службени гласник РС бр. 75/04 и 78/11), члана 46.тачка 4.</w:t>
      </w:r>
      <w:r>
        <w:rPr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sr-Cyrl-CS"/>
        </w:rPr>
        <w:t>Статута Жељезница РС а.д.</w:t>
      </w:r>
      <w:r>
        <w:rPr>
          <w:sz w:val="22"/>
          <w:szCs w:val="22"/>
          <w:lang w:val="sr-Latn-RS"/>
        </w:rPr>
        <w:t xml:space="preserve"> </w:t>
      </w:r>
      <w:r>
        <w:rPr>
          <w:sz w:val="22"/>
          <w:szCs w:val="22"/>
          <w:lang w:val="sr-Cyrl-CS"/>
        </w:rPr>
        <w:t xml:space="preserve">Добој, те Одлуке Надзорног одбора Друштва </w:t>
      </w:r>
      <w:r>
        <w:rPr>
          <w:sz w:val="22"/>
          <w:szCs w:val="22"/>
          <w:lang w:val="sr-Cyrl-RS"/>
        </w:rPr>
        <w:t xml:space="preserve">од </w:t>
      </w:r>
      <w:r>
        <w:rPr>
          <w:sz w:val="22"/>
          <w:szCs w:val="22"/>
          <w:lang w:val="sr-Cyrl-BA"/>
        </w:rPr>
        <w:t>31.10.</w:t>
      </w:r>
      <w:r>
        <w:rPr>
          <w:sz w:val="22"/>
          <w:szCs w:val="22"/>
          <w:lang w:val="sr-Latn-CS"/>
        </w:rPr>
        <w:t>20</w:t>
      </w:r>
      <w:r>
        <w:rPr>
          <w:sz w:val="22"/>
          <w:szCs w:val="22"/>
          <w:lang w:val="sr-Cyrl-RS"/>
        </w:rPr>
        <w:t>2</w:t>
      </w:r>
      <w:r>
        <w:rPr>
          <w:sz w:val="22"/>
          <w:szCs w:val="22"/>
          <w:lang w:val="sr-Latn-BA"/>
        </w:rPr>
        <w:t>5</w:t>
      </w:r>
      <w:r>
        <w:rPr>
          <w:sz w:val="22"/>
          <w:szCs w:val="22"/>
          <w:lang w:val="sr-Latn-CS"/>
        </w:rPr>
        <w:t>.г.</w:t>
      </w:r>
      <w:r>
        <w:rPr>
          <w:b/>
          <w:sz w:val="22"/>
          <w:szCs w:val="22"/>
          <w:lang w:val="sr-Cyrl-CS"/>
        </w:rPr>
        <w:t xml:space="preserve">, </w:t>
      </w:r>
      <w:r>
        <w:rPr>
          <w:sz w:val="22"/>
          <w:szCs w:val="22"/>
          <w:lang w:val="sr-Cyrl-CS"/>
        </w:rPr>
        <w:t xml:space="preserve">заказујем </w:t>
      </w:r>
      <w:r>
        <w:rPr>
          <w:b/>
          <w:sz w:val="22"/>
          <w:szCs w:val="22"/>
          <w:lang w:val="sr-Cyrl-BA"/>
        </w:rPr>
        <w:t>3</w:t>
      </w:r>
      <w:r>
        <w:rPr>
          <w:b/>
          <w:sz w:val="22"/>
          <w:szCs w:val="22"/>
          <w:lang w:val="sr-Latn-BA"/>
        </w:rPr>
        <w:t>3</w:t>
      </w:r>
      <w:r>
        <w:rPr>
          <w:b/>
          <w:sz w:val="22"/>
          <w:szCs w:val="22"/>
          <w:lang w:val="sr-Latn-CS"/>
        </w:rPr>
        <w:t xml:space="preserve">. </w:t>
      </w:r>
      <w:r>
        <w:rPr>
          <w:b/>
          <w:sz w:val="22"/>
          <w:szCs w:val="22"/>
          <w:lang w:val="sr-Cyrl-CS"/>
        </w:rPr>
        <w:t>ванредну сједницу</w:t>
      </w:r>
      <w:r>
        <w:rPr>
          <w:sz w:val="22"/>
          <w:szCs w:val="22"/>
          <w:lang w:val="sr-Cyrl-CS"/>
        </w:rPr>
        <w:t xml:space="preserve"> сједницу Скупштине акционара Жељезница РС а.д. Добој .</w:t>
      </w:r>
    </w:p>
    <w:p w:rsidR="009537F3" w:rsidRDefault="009537F3" w:rsidP="009537F3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Сједница ће се одржати у</w:t>
      </w:r>
      <w:r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Cyrl-BA"/>
        </w:rPr>
        <w:t>четвртак</w:t>
      </w:r>
      <w:r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  <w:lang w:val="sr-Cyrl-BA"/>
        </w:rPr>
        <w:t>20.11.</w:t>
      </w:r>
      <w:r>
        <w:rPr>
          <w:b/>
          <w:sz w:val="22"/>
          <w:szCs w:val="22"/>
        </w:rPr>
        <w:t>20</w:t>
      </w:r>
      <w:r>
        <w:rPr>
          <w:b/>
          <w:sz w:val="22"/>
          <w:szCs w:val="22"/>
          <w:lang w:val="sr-Cyrl-RS"/>
        </w:rPr>
        <w:t>2</w:t>
      </w:r>
      <w:r>
        <w:rPr>
          <w:b/>
          <w:sz w:val="22"/>
          <w:szCs w:val="22"/>
          <w:lang w:val="sr-Latn-BA"/>
        </w:rPr>
        <w:t>5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sr-Cyrl-CS"/>
        </w:rPr>
        <w:t xml:space="preserve"> године у сали управне зграде у Добоју</w:t>
      </w:r>
      <w:r>
        <w:rPr>
          <w:b/>
          <w:sz w:val="22"/>
          <w:szCs w:val="22"/>
        </w:rPr>
        <w:t>,</w:t>
      </w:r>
      <w:r>
        <w:rPr>
          <w:b/>
          <w:sz w:val="22"/>
          <w:szCs w:val="22"/>
          <w:lang w:val="sr-Cyrl-CS"/>
        </w:rPr>
        <w:t xml:space="preserve"> са почетком рада у 11</w:t>
      </w:r>
      <w:r>
        <w:rPr>
          <w:b/>
          <w:sz w:val="22"/>
          <w:szCs w:val="22"/>
          <w:lang w:val="sr-Latn-RS"/>
        </w:rPr>
        <w:t>:</w:t>
      </w:r>
      <w:r>
        <w:rPr>
          <w:b/>
          <w:sz w:val="22"/>
          <w:szCs w:val="22"/>
          <w:lang w:val="sr-Cyrl-CS"/>
        </w:rPr>
        <w:t>00 часова.</w:t>
      </w:r>
    </w:p>
    <w:p w:rsidR="009537F3" w:rsidRDefault="009537F3" w:rsidP="009537F3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За сједницу предлажем следећи :</w:t>
      </w:r>
    </w:p>
    <w:p w:rsidR="009537F3" w:rsidRDefault="009537F3" w:rsidP="009537F3">
      <w:pPr>
        <w:jc w:val="both"/>
        <w:rPr>
          <w:sz w:val="22"/>
          <w:szCs w:val="22"/>
          <w:lang w:val="sr-Cyrl-CS"/>
        </w:rPr>
      </w:pPr>
    </w:p>
    <w:p w:rsidR="009537F3" w:rsidRDefault="009537F3" w:rsidP="009537F3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 Н Е В Н И   Р Е Д</w:t>
      </w:r>
    </w:p>
    <w:p w:rsidR="009537F3" w:rsidRDefault="009537F3" w:rsidP="009537F3">
      <w:pPr>
        <w:rPr>
          <w:b/>
          <w:sz w:val="22"/>
          <w:szCs w:val="22"/>
          <w:lang w:val="sr-Cyrl-BA"/>
        </w:rPr>
      </w:pPr>
    </w:p>
    <w:p w:rsidR="009537F3" w:rsidRDefault="009537F3" w:rsidP="009537F3">
      <w:pPr>
        <w:rPr>
          <w:b/>
          <w:sz w:val="22"/>
          <w:szCs w:val="22"/>
          <w:lang w:val="sr-Cyrl-BA"/>
        </w:rPr>
      </w:pPr>
    </w:p>
    <w:p w:rsidR="009537F3" w:rsidRDefault="009537F3" w:rsidP="009537F3">
      <w:pPr>
        <w:numPr>
          <w:ilvl w:val="0"/>
          <w:numId w:val="26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Именовање Радног тијела: записничара, овјеривача записника и Комисије за гласање.</w:t>
      </w:r>
    </w:p>
    <w:p w:rsidR="009537F3" w:rsidRDefault="009537F3" w:rsidP="009537F3">
      <w:pPr>
        <w:numPr>
          <w:ilvl w:val="0"/>
          <w:numId w:val="26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Усвајање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Записника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раду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одлучивању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32</w:t>
      </w:r>
      <w:r>
        <w:rPr>
          <w:sz w:val="22"/>
          <w:szCs w:val="22"/>
        </w:rPr>
        <w:t xml:space="preserve">. </w:t>
      </w:r>
      <w:r>
        <w:rPr>
          <w:sz w:val="22"/>
          <w:szCs w:val="22"/>
          <w:lang w:val="sr-Cyrl-BA"/>
        </w:rPr>
        <w:t>ванредне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сједнице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Скупштине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акционара</w:t>
      </w:r>
      <w:proofErr w:type="spellEnd"/>
      <w:r>
        <w:rPr>
          <w:sz w:val="22"/>
          <w:szCs w:val="22"/>
        </w:rPr>
        <w:t>.</w:t>
      </w:r>
    </w:p>
    <w:p w:rsidR="00672611" w:rsidRDefault="00672611" w:rsidP="009537F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  <w:lang w:val="sr-Cyrl-BA"/>
        </w:rPr>
        <w:t>Доношење Одлуке о разрјешењу привременог члана Надзорног одбора, Радета Милачка.</w:t>
      </w:r>
    </w:p>
    <w:p w:rsidR="009537F3" w:rsidRDefault="009537F3" w:rsidP="009537F3">
      <w:pPr>
        <w:pStyle w:val="ListParagraph"/>
        <w:numPr>
          <w:ilvl w:val="0"/>
          <w:numId w:val="26"/>
        </w:numPr>
        <w:jc w:val="both"/>
        <w:rPr>
          <w:iCs/>
          <w:sz w:val="22"/>
          <w:szCs w:val="22"/>
          <w:lang w:val="sr-Cyrl-BA"/>
        </w:rPr>
      </w:pPr>
      <w:r>
        <w:rPr>
          <w:iCs/>
          <w:sz w:val="22"/>
          <w:szCs w:val="22"/>
          <w:lang w:val="sr-Cyrl-BA"/>
        </w:rPr>
        <w:t>Доношење Одлуке о именовању једног (1) члана Надзорног одбора Жељезница РС а.д. Добој.</w:t>
      </w:r>
      <w:r>
        <w:rPr>
          <w:b/>
          <w:sz w:val="22"/>
          <w:szCs w:val="22"/>
          <w:lang w:val="sr-Cyrl-CS"/>
        </w:rPr>
        <w:t xml:space="preserve">                               </w:t>
      </w:r>
    </w:p>
    <w:p w:rsidR="009537F3" w:rsidRDefault="009537F3" w:rsidP="009537F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  <w:lang w:val="sr-Cyrl-RS"/>
        </w:rPr>
        <w:t>Доношење  Одлуке о разрјешењу чланова Привременог Одбора за ревизију Жељезница РС а.д. Добој.</w:t>
      </w:r>
      <w:r>
        <w:rPr>
          <w:b/>
          <w:sz w:val="22"/>
          <w:szCs w:val="22"/>
          <w:lang w:val="sr-Cyrl-CS"/>
        </w:rPr>
        <w:t xml:space="preserve"> </w:t>
      </w:r>
    </w:p>
    <w:p w:rsidR="009537F3" w:rsidRDefault="009537F3" w:rsidP="009537F3">
      <w:pPr>
        <w:numPr>
          <w:ilvl w:val="0"/>
          <w:numId w:val="26"/>
        </w:num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Доношење  Одлуке о именовању Одбора за ревизију Жељезница РС а.д. Добој.</w:t>
      </w:r>
    </w:p>
    <w:p w:rsidR="009537F3" w:rsidRDefault="009537F3" w:rsidP="009537F3">
      <w:pPr>
        <w:jc w:val="both"/>
        <w:rPr>
          <w:b/>
          <w:bCs/>
          <w:sz w:val="22"/>
          <w:szCs w:val="22"/>
          <w:lang w:val="sr-Cyrl-BA"/>
        </w:rPr>
      </w:pPr>
    </w:p>
    <w:p w:rsidR="009537F3" w:rsidRDefault="009537F3" w:rsidP="009537F3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 случају да се Скупштина не одржи у горе заказаном термину због недостатка кворума, поновљена Скупштина ће се одржати </w:t>
      </w:r>
      <w:r>
        <w:rPr>
          <w:sz w:val="22"/>
          <w:szCs w:val="22"/>
          <w:lang w:val="sr-Cyrl-BA"/>
        </w:rPr>
        <w:t>05.12.</w:t>
      </w:r>
      <w:r>
        <w:rPr>
          <w:sz w:val="22"/>
          <w:szCs w:val="22"/>
          <w:lang w:val="sr-Cyrl-CS"/>
        </w:rPr>
        <w:t>202</w:t>
      </w:r>
      <w:r>
        <w:rPr>
          <w:sz w:val="22"/>
          <w:szCs w:val="22"/>
          <w:lang w:val="sr-Latn-BA"/>
        </w:rPr>
        <w:t>5</w:t>
      </w:r>
      <w:r>
        <w:rPr>
          <w:b/>
          <w:sz w:val="22"/>
          <w:szCs w:val="22"/>
          <w:lang w:val="sr-Cyrl-CS"/>
        </w:rPr>
        <w:t xml:space="preserve">. </w:t>
      </w:r>
      <w:r>
        <w:rPr>
          <w:sz w:val="22"/>
          <w:szCs w:val="22"/>
          <w:lang w:val="sr-Cyrl-CS"/>
        </w:rPr>
        <w:t>године  са истим Дневним редом, у горе наведеним часовима на истом мјесту.</w:t>
      </w:r>
    </w:p>
    <w:p w:rsidR="009537F3" w:rsidRDefault="009537F3" w:rsidP="009537F3">
      <w:pPr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Право учешћа и право гласа на сједници Скупштине, акционари остварују на основу извјештаја Централног регистра  са стањем  на дан </w:t>
      </w:r>
      <w:r>
        <w:rPr>
          <w:sz w:val="22"/>
          <w:szCs w:val="22"/>
          <w:lang w:val="sr-Cyrl-BA"/>
        </w:rPr>
        <w:t>10.11.</w:t>
      </w:r>
      <w:r>
        <w:rPr>
          <w:sz w:val="22"/>
          <w:szCs w:val="22"/>
          <w:lang w:val="sr-Cyrl-CS"/>
        </w:rPr>
        <w:t>202</w:t>
      </w:r>
      <w:r>
        <w:rPr>
          <w:sz w:val="22"/>
          <w:szCs w:val="22"/>
          <w:lang w:val="sr-Latn-BA"/>
        </w:rPr>
        <w:t>5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г.</w:t>
      </w:r>
    </w:p>
    <w:p w:rsidR="009537F3" w:rsidRDefault="009537F3" w:rsidP="009537F3">
      <w:pPr>
        <w:jc w:val="both"/>
        <w:rPr>
          <w:i/>
          <w:sz w:val="22"/>
          <w:szCs w:val="22"/>
          <w:lang w:val="sr-Cyrl-RS"/>
        </w:rPr>
      </w:pPr>
    </w:p>
    <w:p w:rsidR="009537F3" w:rsidRDefault="009537F3" w:rsidP="009537F3">
      <w:pPr>
        <w:jc w:val="both"/>
        <w:rPr>
          <w:sz w:val="22"/>
          <w:szCs w:val="22"/>
          <w:lang w:val="sr-Cyrl-CS"/>
        </w:rPr>
      </w:pPr>
      <w:r>
        <w:rPr>
          <w:b/>
          <w:i/>
          <w:sz w:val="22"/>
          <w:szCs w:val="22"/>
          <w:lang w:val="sr-Cyrl-CS"/>
        </w:rPr>
        <w:t>НАПОМЕНА:</w:t>
      </w:r>
      <w:r>
        <w:rPr>
          <w:sz w:val="22"/>
          <w:szCs w:val="22"/>
          <w:lang w:val="sr-Cyrl-CS"/>
        </w:rPr>
        <w:t xml:space="preserve"> Акционари могу извршити увид у Дневни ред сједнице  и приједлоге одлука по истом , на интернет страници  берзе и интернет страници   Друштва </w:t>
      </w:r>
      <w:hyperlink r:id="rId8" w:history="1">
        <w:r>
          <w:rPr>
            <w:rStyle w:val="Hyperlink"/>
            <w:b/>
            <w:sz w:val="22"/>
            <w:szCs w:val="22"/>
            <w:lang w:val="sr-Latn-CS"/>
          </w:rPr>
          <w:t>www.zrs-rs.com</w:t>
        </w:r>
      </w:hyperlink>
      <w:r>
        <w:rPr>
          <w:b/>
          <w:sz w:val="22"/>
          <w:szCs w:val="22"/>
          <w:lang w:val="sr-Cyrl-CS"/>
        </w:rPr>
        <w:t xml:space="preserve">, </w:t>
      </w:r>
      <w:r>
        <w:rPr>
          <w:sz w:val="22"/>
          <w:szCs w:val="22"/>
          <w:lang w:val="sr-Cyrl-CS"/>
        </w:rPr>
        <w:t xml:space="preserve">а у остале пропратне материјале и  у важећи Статут Друштва, у канцеларији број 26. у Управној згради Друштва у Добоју  у Улици  Светог Саве  број 71, те у пословној згради у Бања Луци Улица '' Јасеновачких логораша'' бр. 4/А , канцеларија бр. 204  у дане </w:t>
      </w:r>
      <w:r>
        <w:rPr>
          <w:sz w:val="22"/>
          <w:szCs w:val="22"/>
          <w:lang w:val="sr-Cyrl-BA"/>
        </w:rPr>
        <w:t>12.</w:t>
      </w:r>
      <w:r>
        <w:rPr>
          <w:sz w:val="22"/>
          <w:szCs w:val="22"/>
          <w:lang w:val="sr-Cyrl-RS"/>
        </w:rPr>
        <w:t xml:space="preserve">, </w:t>
      </w:r>
      <w:r>
        <w:rPr>
          <w:sz w:val="22"/>
          <w:szCs w:val="22"/>
          <w:lang w:val="sr-Cyrl-BA"/>
        </w:rPr>
        <w:t>13.</w:t>
      </w:r>
      <w:r>
        <w:rPr>
          <w:sz w:val="22"/>
          <w:szCs w:val="22"/>
        </w:rPr>
        <w:t xml:space="preserve"> и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BA"/>
        </w:rPr>
        <w:t>14.08.</w:t>
      </w:r>
      <w:r>
        <w:rPr>
          <w:sz w:val="22"/>
          <w:szCs w:val="22"/>
          <w:lang w:val="sr-Cyrl-CS"/>
        </w:rPr>
        <w:t>202</w:t>
      </w:r>
      <w:r>
        <w:rPr>
          <w:sz w:val="22"/>
          <w:szCs w:val="22"/>
          <w:lang w:val="sr-Latn-BA"/>
        </w:rPr>
        <w:t>5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CS"/>
        </w:rPr>
        <w:t>године у времену од 10</w:t>
      </w:r>
      <w:r>
        <w:rPr>
          <w:sz w:val="22"/>
          <w:szCs w:val="22"/>
          <w:lang w:val="sr-Latn-RS"/>
        </w:rPr>
        <w:t>:</w:t>
      </w:r>
      <w:r>
        <w:rPr>
          <w:sz w:val="22"/>
          <w:szCs w:val="22"/>
          <w:lang w:val="sr-Cyrl-CS"/>
        </w:rPr>
        <w:t>30 – 13</w:t>
      </w:r>
      <w:r>
        <w:rPr>
          <w:sz w:val="22"/>
          <w:szCs w:val="22"/>
          <w:lang w:val="sr-Latn-RS"/>
        </w:rPr>
        <w:t>:</w:t>
      </w:r>
      <w:r>
        <w:rPr>
          <w:sz w:val="22"/>
          <w:szCs w:val="22"/>
          <w:lang w:val="sr-Cyrl-CS"/>
        </w:rPr>
        <w:t>00 часова.</w:t>
      </w: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  <w:r>
        <w:rPr>
          <w:i/>
          <w:sz w:val="22"/>
          <w:szCs w:val="22"/>
          <w:lang w:val="sr-Cyrl-CS"/>
        </w:rPr>
        <w:t>Евиденција  акционара са правом гласа који ће присуствовати Скупштини,   вршит ће се на дан и заказаном мјесту одржавања Скупштине у времену од 10:00 до 10:55 часова. Накнадне пријаве за присуство истој неће се узимати у разматрање.</w:t>
      </w: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i/>
          <w:sz w:val="22"/>
          <w:szCs w:val="22"/>
          <w:lang w:val="sr-Cyrl-CS"/>
        </w:rPr>
      </w:pPr>
    </w:p>
    <w:p w:rsidR="009537F3" w:rsidRDefault="009537F3" w:rsidP="009537F3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ПРЕДСЈЕДНИК  НАДЗОРНОГ ОДБОРА</w:t>
      </w:r>
    </w:p>
    <w:p w:rsidR="009537F3" w:rsidRDefault="009537F3" w:rsidP="009537F3">
      <w:pPr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                                __________________________</w:t>
      </w:r>
    </w:p>
    <w:p w:rsidR="009537F3" w:rsidRDefault="009537F3" w:rsidP="009537F3">
      <w:pPr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   </w:t>
      </w:r>
      <w:r>
        <w:rPr>
          <w:b/>
          <w:sz w:val="22"/>
          <w:szCs w:val="22"/>
          <w:lang w:val="sr-Cyrl-RS"/>
        </w:rPr>
        <w:t>Дијана Каленић</w:t>
      </w:r>
      <w:r>
        <w:rPr>
          <w:b/>
          <w:sz w:val="22"/>
          <w:szCs w:val="22"/>
          <w:lang w:val="sr-Cyrl-CS"/>
        </w:rPr>
        <w:t>, дипл. инж. информ.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D82" w:rsidRDefault="00767D82">
      <w:r>
        <w:separator/>
      </w:r>
    </w:p>
  </w:endnote>
  <w:endnote w:type="continuationSeparator" w:id="0">
    <w:p w:rsidR="00767D82" w:rsidRDefault="0076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611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D82" w:rsidRDefault="00767D82">
      <w:r>
        <w:separator/>
      </w:r>
    </w:p>
  </w:footnote>
  <w:footnote w:type="continuationSeparator" w:id="0">
    <w:p w:rsidR="00767D82" w:rsidRDefault="0076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116F9"/>
    <w:multiLevelType w:val="hybridMultilevel"/>
    <w:tmpl w:val="45DEBF40"/>
    <w:lvl w:ilvl="0" w:tplc="F8F42D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4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14EC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093F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2611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67D8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37F3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311F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2E54BA2B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uiPriority w:val="34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-rs.com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A16D1-F755-4C51-A481-9A742306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5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6</cp:revision>
  <cp:lastPrinted>2025-10-09T07:23:00Z</cp:lastPrinted>
  <dcterms:created xsi:type="dcterms:W3CDTF">2025-10-22T05:34:00Z</dcterms:created>
  <dcterms:modified xsi:type="dcterms:W3CDTF">2025-10-31T08:41:00Z</dcterms:modified>
</cp:coreProperties>
</file>